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AFB2" w14:textId="77777777" w:rsidR="00367BB9" w:rsidRPr="004155E8" w:rsidRDefault="00367BB9" w:rsidP="00E537D8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36BB4869" w14:textId="77777777" w:rsidR="00367BB9" w:rsidRPr="004155E8" w:rsidRDefault="00367BB9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49D5AAA7" w14:textId="77777777" w:rsidR="00E537D8" w:rsidRPr="004155E8" w:rsidRDefault="00E537D8" w:rsidP="00F72F0B">
      <w:pPr>
        <w:pStyle w:val="Ttulo2"/>
        <w:snapToGrid w:val="0"/>
        <w:spacing w:after="60"/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  <w:t>Vicerrectoría de Investigación y Postgrado</w:t>
      </w:r>
    </w:p>
    <w:p w14:paraId="25009F96" w14:textId="77777777" w:rsidR="00E537D8" w:rsidRPr="004155E8" w:rsidRDefault="00E537D8" w:rsidP="001501C9">
      <w:pPr>
        <w:snapToGrid w:val="0"/>
        <w:spacing w:after="120"/>
        <w:jc w:val="center"/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  <w:t>Dirección de Investigación y publicaciones</w:t>
      </w:r>
    </w:p>
    <w:p w14:paraId="23F70BF2" w14:textId="77777777" w:rsidR="00E537D8" w:rsidRPr="004155E8" w:rsidRDefault="00E537D8" w:rsidP="00E537D8">
      <w:pPr>
        <w:snapToGrid w:val="0"/>
        <w:spacing w:after="120"/>
        <w:jc w:val="center"/>
        <w:rPr>
          <w:rFonts w:ascii="Calibri Light" w:hAnsi="Calibri Light" w:cs="Calibri Light"/>
          <w:b/>
          <w:smallCaps/>
          <w:sz w:val="22"/>
          <w:szCs w:val="22"/>
          <w:lang w:val="es-ES_tradnl"/>
        </w:rPr>
      </w:pPr>
    </w:p>
    <w:p w14:paraId="5791FD35" w14:textId="56E92550" w:rsidR="00E537D8" w:rsidRPr="004155E8" w:rsidRDefault="00E537D8" w:rsidP="00F72F0B">
      <w:pPr>
        <w:pStyle w:val="Ttulo4"/>
        <w:keepLines w:val="0"/>
        <w:snapToGrid w:val="0"/>
        <w:spacing w:before="0" w:after="60"/>
        <w:jc w:val="center"/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</w:pPr>
      <w:r w:rsidRPr="004155E8"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  <w:t xml:space="preserve">Fondo </w:t>
      </w:r>
      <w:r w:rsidR="00F133C0" w:rsidRPr="00F133C0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>de</w:t>
      </w:r>
      <w:r w:rsidR="0037336D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 xml:space="preserve"> creatividad,</w:t>
      </w:r>
      <w:r w:rsidR="00F133C0" w:rsidRPr="00F133C0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 xml:space="preserve"> innovación y </w:t>
      </w:r>
      <w:r w:rsidR="0037336D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>transferencia de la</w:t>
      </w:r>
      <w:r w:rsidR="00F133C0" w:rsidRPr="00F133C0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 xml:space="preserve"> investigación</w:t>
      </w:r>
      <w:r w:rsidR="008D1CE7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 xml:space="preserve"> 202</w:t>
      </w:r>
      <w:r w:rsidR="0037336D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>3</w:t>
      </w:r>
    </w:p>
    <w:p w14:paraId="16ABC03C" w14:textId="77777777" w:rsidR="00E537D8" w:rsidRPr="004155E8" w:rsidRDefault="004155E8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lang w:val="es-ES_tradnl"/>
        </w:rPr>
      </w:pPr>
      <w:r w:rsidRPr="004155E8">
        <w:rPr>
          <w:rFonts w:ascii="Calibri Light" w:hAnsi="Calibri Light" w:cs="Calibri Light"/>
          <w:smallCaps/>
          <w:color w:val="000000" w:themeColor="text1"/>
          <w:lang w:val="es-ES_tradnl"/>
        </w:rPr>
        <w:t>Formulario de postulación</w:t>
      </w:r>
    </w:p>
    <w:p w14:paraId="55FA7970" w14:textId="77777777" w:rsidR="004E73EC" w:rsidRDefault="004E73EC" w:rsidP="001501C9">
      <w:pPr>
        <w:jc w:val="both"/>
        <w:rPr>
          <w:rFonts w:ascii="Calibri Light" w:hAnsi="Calibri Light" w:cs="Calibri Light"/>
          <w:lang w:val="es-ES_tradnl"/>
        </w:rPr>
      </w:pPr>
    </w:p>
    <w:p w14:paraId="744B94AD" w14:textId="3DBBC4C5" w:rsidR="000647A2" w:rsidRPr="000647A2" w:rsidRDefault="000647A2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Lea el protocolo del </w:t>
      </w:r>
      <w:r w:rsidRPr="000647A2">
        <w:rPr>
          <w:rFonts w:ascii="Calibri Light" w:hAnsi="Calibri Light" w:cs="Calibri Light"/>
          <w:i/>
          <w:sz w:val="22"/>
          <w:szCs w:val="22"/>
          <w:lang w:val="es-ES_tradnl"/>
        </w:rPr>
        <w:t xml:space="preserve">Fondo de </w:t>
      </w:r>
      <w:r w:rsidR="0037336D">
        <w:rPr>
          <w:rFonts w:ascii="Calibri Light" w:hAnsi="Calibri Light" w:cs="Calibri Light"/>
          <w:i/>
          <w:sz w:val="22"/>
          <w:szCs w:val="22"/>
          <w:lang w:val="es-ES_tradnl"/>
        </w:rPr>
        <w:t xml:space="preserve">creatividad, </w:t>
      </w:r>
      <w:r w:rsidR="00F133C0">
        <w:rPr>
          <w:rFonts w:ascii="Calibri Light" w:hAnsi="Calibri Light" w:cs="Calibri Light"/>
          <w:i/>
          <w:sz w:val="22"/>
          <w:szCs w:val="22"/>
          <w:lang w:val="es-ES_tradnl"/>
        </w:rPr>
        <w:t xml:space="preserve">innovación y </w:t>
      </w:r>
      <w:r w:rsidR="0037336D">
        <w:rPr>
          <w:rFonts w:ascii="Calibri Light" w:hAnsi="Calibri Light" w:cs="Calibri Light"/>
          <w:i/>
          <w:sz w:val="22"/>
          <w:szCs w:val="22"/>
          <w:lang w:val="es-ES_tradnl"/>
        </w:rPr>
        <w:t>transferencia de la</w:t>
      </w:r>
      <w:r w:rsidR="00550503">
        <w:rPr>
          <w:rFonts w:ascii="Calibri Light" w:hAnsi="Calibri Light" w:cs="Calibri Light"/>
          <w:i/>
          <w:sz w:val="22"/>
          <w:szCs w:val="22"/>
          <w:lang w:val="es-ES_tradnl"/>
        </w:rPr>
        <w:t xml:space="preserve"> investigación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previamente. Una postulación incompleta, con errores o que no se ajuste al protocolo será considerada fuera de bases.</w:t>
      </w:r>
    </w:p>
    <w:p w14:paraId="0511AE02" w14:textId="35AF9CC3" w:rsidR="001501C9" w:rsidRPr="000647A2" w:rsidRDefault="001501C9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Debe completar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 toda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la información requerida</w:t>
      </w:r>
      <w:r w:rsidR="009C51E9">
        <w:rPr>
          <w:rFonts w:ascii="Calibri Light" w:hAnsi="Calibri Light" w:cs="Calibri Light"/>
          <w:sz w:val="22"/>
          <w:szCs w:val="22"/>
          <w:lang w:val="es-ES_tradnl"/>
        </w:rPr>
        <w:t xml:space="preserve"> en ambas tablas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Anexe 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los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>documentos correspond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>ientes.</w:t>
      </w:r>
    </w:p>
    <w:p w14:paraId="7884B79C" w14:textId="77777777" w:rsidR="001501C9" w:rsidRPr="000647A2" w:rsidRDefault="001501C9" w:rsidP="00F72F0B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bookmarkStart w:id="0" w:name="_GoBack"/>
      <w:bookmarkEnd w:id="0"/>
    </w:p>
    <w:p w14:paraId="2AE8993C" w14:textId="77777777" w:rsidR="00F72F0B" w:rsidRPr="000647A2" w:rsidRDefault="00F72F0B" w:rsidP="00F72F0B">
      <w:pPr>
        <w:widowControl w:val="0"/>
        <w:tabs>
          <w:tab w:val="left" w:pos="567"/>
        </w:tabs>
        <w:suppressAutoHyphens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417"/>
        <w:gridCol w:w="1560"/>
        <w:gridCol w:w="1454"/>
        <w:gridCol w:w="1287"/>
      </w:tblGrid>
      <w:tr w:rsidR="00550503" w:rsidRPr="000647A2" w14:paraId="1DA25E80" w14:textId="77777777" w:rsidTr="00BF6FD1">
        <w:trPr>
          <w:trHeight w:val="538"/>
          <w:jc w:val="center"/>
        </w:trPr>
        <w:tc>
          <w:tcPr>
            <w:tcW w:w="9966" w:type="dxa"/>
            <w:gridSpan w:val="5"/>
            <w:shd w:val="clear" w:color="auto" w:fill="D9D9D9" w:themeFill="background1" w:themeFillShade="D9"/>
            <w:vAlign w:val="center"/>
          </w:tcPr>
          <w:p w14:paraId="460735A9" w14:textId="28DEC0A6" w:rsidR="00550503" w:rsidRPr="000647A2" w:rsidRDefault="00BF6FD1" w:rsidP="00BF6FD1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smallCaps/>
                <w:color w:val="000000" w:themeColor="text1"/>
                <w:lang w:val="es-ES_tradnl"/>
              </w:rPr>
              <w:t>Antecedentes del académico o académica postulante</w:t>
            </w:r>
          </w:p>
        </w:tc>
      </w:tr>
      <w:tr w:rsidR="00550503" w:rsidRPr="000647A2" w14:paraId="0373F780" w14:textId="77777777" w:rsidTr="00BF6FD1">
        <w:trPr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14:paraId="0F01CC8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5718" w:type="dxa"/>
            <w:gridSpan w:val="4"/>
          </w:tcPr>
          <w:p w14:paraId="530F0D09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584A56F7" w14:textId="77777777" w:rsidTr="00BF6FD1">
        <w:trPr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14:paraId="12EAAC3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5718" w:type="dxa"/>
            <w:gridSpan w:val="4"/>
          </w:tcPr>
          <w:p w14:paraId="4FDC7A3D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39DDC05" w14:textId="77777777" w:rsidTr="00BF6FD1">
        <w:trPr>
          <w:jc w:val="center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36F735A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44D1D4B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</w:tcPr>
          <w:p w14:paraId="40D9EE7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</w:tr>
      <w:tr w:rsidR="00550503" w:rsidRPr="000647A2" w14:paraId="52068FB2" w14:textId="77777777" w:rsidTr="00BF6FD1">
        <w:trPr>
          <w:jc w:val="center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5A0E534D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2"/>
          </w:tcPr>
          <w:p w14:paraId="729EA69B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741" w:type="dxa"/>
            <w:gridSpan w:val="2"/>
          </w:tcPr>
          <w:p w14:paraId="4B6A8F41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71DAE73A" w14:textId="77777777" w:rsidTr="00BF6FD1">
        <w:trPr>
          <w:jc w:val="center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60C38CC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Planta académica a la que pertenece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48FBDA4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Ordinaria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</w:tcPr>
          <w:p w14:paraId="00F27E1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</w:t>
            </w:r>
          </w:p>
        </w:tc>
      </w:tr>
      <w:tr w:rsidR="00550503" w:rsidRPr="000647A2" w14:paraId="37132042" w14:textId="77777777" w:rsidTr="00BF6FD1">
        <w:trPr>
          <w:jc w:val="center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75E59DD8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gridSpan w:val="2"/>
          </w:tcPr>
          <w:p w14:paraId="04E563EE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741" w:type="dxa"/>
            <w:gridSpan w:val="2"/>
          </w:tcPr>
          <w:p w14:paraId="6F3749B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019830A" w14:textId="77777777" w:rsidTr="00BF6FD1">
        <w:trPr>
          <w:jc w:val="center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73C961B6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Categoría académica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FB665E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Instructor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36F056F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Asistente</w:t>
            </w:r>
          </w:p>
        </w:tc>
        <w:tc>
          <w:tcPr>
            <w:tcW w:w="1454" w:type="dxa"/>
            <w:shd w:val="clear" w:color="auto" w:fill="F2F2F2" w:themeFill="background1" w:themeFillShade="F2"/>
          </w:tcPr>
          <w:p w14:paraId="353062F8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Asociado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1C51904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Titular</w:t>
            </w:r>
          </w:p>
        </w:tc>
      </w:tr>
      <w:tr w:rsidR="00550503" w:rsidRPr="000647A2" w14:paraId="1C939851" w14:textId="77777777" w:rsidTr="00BF6FD1">
        <w:trPr>
          <w:jc w:val="center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6DC4B86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2EE4045E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7C88587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54" w:type="dxa"/>
          </w:tcPr>
          <w:p w14:paraId="15B6068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87" w:type="dxa"/>
          </w:tcPr>
          <w:p w14:paraId="0324245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6CC0B32" w14:textId="77777777" w:rsidTr="00BF6FD1">
        <w:trPr>
          <w:trHeight w:val="203"/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14:paraId="5423A0F2" w14:textId="77777777" w:rsidR="00550503" w:rsidRPr="000647A2" w:rsidRDefault="00550503" w:rsidP="00126C2D">
            <w:pPr>
              <w:tabs>
                <w:tab w:val="left" w:pos="-417"/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5718" w:type="dxa"/>
            <w:gridSpan w:val="4"/>
            <w:shd w:val="clear" w:color="auto" w:fill="auto"/>
          </w:tcPr>
          <w:p w14:paraId="75E25461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1E49A2ED" w14:textId="77777777" w:rsidR="007D2356" w:rsidRDefault="007D2356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62235EAA" w14:textId="11EAD6B9" w:rsidR="0033534D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793C1FBD" w14:textId="129AA021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50FDDF3D" w14:textId="366A0B6A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D44BCB3" w14:textId="7107D4AC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5476CCC9" w14:textId="6C9B1010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3C415E0" w14:textId="77777777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39FFE35E" w14:textId="77777777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544"/>
        <w:gridCol w:w="4815"/>
        <w:gridCol w:w="1701"/>
      </w:tblGrid>
      <w:tr w:rsidR="00550503" w:rsidRPr="000647A2" w14:paraId="31DB3364" w14:textId="77777777" w:rsidTr="00BF6FD1">
        <w:trPr>
          <w:trHeight w:val="558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4967E579" w14:textId="22303D1A" w:rsidR="00550503" w:rsidRPr="000647A2" w:rsidRDefault="00BF6FD1" w:rsidP="00BF6FD1">
            <w:pPr>
              <w:tabs>
                <w:tab w:val="left" w:pos="0"/>
              </w:tabs>
              <w:spacing w:before="240" w:after="24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smallCaps/>
                <w:color w:val="000000" w:themeColor="text1"/>
                <w:lang w:val="es-ES_tradnl"/>
              </w:rPr>
              <w:lastRenderedPageBreak/>
              <w:t>Proyecto</w:t>
            </w:r>
          </w:p>
        </w:tc>
      </w:tr>
      <w:tr w:rsidR="00F133C0" w:rsidRPr="000647A2" w14:paraId="01C681C9" w14:textId="77777777" w:rsidTr="00BF6FD1">
        <w:trPr>
          <w:trHeight w:val="369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47EB6B5C" w14:textId="210A40A4" w:rsidR="00F133C0" w:rsidRPr="000647A2" w:rsidRDefault="00F133C0" w:rsidP="00BF6FD1">
            <w:pPr>
              <w:tabs>
                <w:tab w:val="left" w:pos="0"/>
              </w:tabs>
              <w:spacing w:before="160" w:after="1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del proyecto 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2D827B72" w14:textId="77777777" w:rsidR="00F133C0" w:rsidRPr="000647A2" w:rsidRDefault="00F133C0" w:rsidP="00BF6FD1">
            <w:pPr>
              <w:tabs>
                <w:tab w:val="left" w:pos="0"/>
              </w:tabs>
              <w:spacing w:before="160" w:after="1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7336D" w:rsidRPr="000647A2" w14:paraId="6D114790" w14:textId="77777777" w:rsidTr="00BF6FD1">
        <w:trPr>
          <w:trHeight w:val="369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36BABF7A" w14:textId="681FC42F" w:rsidR="0037336D" w:rsidRDefault="0037336D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y descripción del actor comprometido en el proyecto (organización, institución, etc.)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35508529" w14:textId="77777777" w:rsidR="0037336D" w:rsidRPr="000647A2" w:rsidRDefault="0037336D" w:rsidP="00126C2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7336D" w:rsidRPr="000647A2" w14:paraId="71F388A9" w14:textId="77777777" w:rsidTr="00BF6FD1">
        <w:trPr>
          <w:trHeight w:val="369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32014D64" w14:textId="5EC1B55B" w:rsidR="0037336D" w:rsidRDefault="00690FEE" w:rsidP="0037336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Descripción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del equipo: Investigador/a responsable y otros, si los hay</w:t>
            </w:r>
          </w:p>
          <w:p w14:paraId="179CA69F" w14:textId="7702BEC1" w:rsidR="0037336D" w:rsidRDefault="0037336D" w:rsidP="0037336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6FB0EFFC" w14:textId="77777777" w:rsidR="0037336D" w:rsidRPr="000647A2" w:rsidRDefault="0037336D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5837F4A5" w14:textId="77777777" w:rsidTr="00BF6FD1">
        <w:trPr>
          <w:trHeight w:val="369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6099F7F7" w14:textId="2CD1D370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Resumen de l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os resultados de la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investigación</w:t>
            </w:r>
            <w:r w:rsidR="008D1CE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ya realizada, la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que da origen al producto de 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transferencia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que propone desarrollar</w:t>
            </w:r>
          </w:p>
          <w:p w14:paraId="5C186089" w14:textId="0DCAACF4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2E3C3E8A" w14:textId="6F71175B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067CD12C" w14:textId="77777777" w:rsidTr="00BF6FD1">
        <w:trPr>
          <w:trHeight w:val="369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12C5C890" w14:textId="7E61091F" w:rsidR="002A1FCE" w:rsidRPr="000647A2" w:rsidRDefault="002A1FCE" w:rsidP="0037336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Descripción del producto de 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transferencia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que propone desarrollar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48ABEBAB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7336D" w:rsidRPr="000647A2" w14:paraId="0FEE48BC" w14:textId="77777777" w:rsidTr="00BF6FD1">
        <w:trPr>
          <w:trHeight w:val="369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00EAE3EA" w14:textId="72F4139B" w:rsidR="0037336D" w:rsidRDefault="0037336D" w:rsidP="0037336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Descripción del plan de implementación del producto de transferencia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4E363078" w14:textId="77777777" w:rsidR="0037336D" w:rsidRPr="000647A2" w:rsidRDefault="0037336D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7E82CB78" w14:textId="77777777" w:rsidTr="00BF6FD1">
        <w:trPr>
          <w:trHeight w:val="748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67C2C1A2" w14:textId="70DBA93D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 de trabajo: explique etapas principales o hitos en el desarrollo del proyecto. Puede introducir una carta Gantt.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3F2B6307" w14:textId="53367DE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4C66FC3E" w14:textId="77777777" w:rsidTr="00BF6FD1">
        <w:trPr>
          <w:trHeight w:val="222"/>
          <w:jc w:val="center"/>
        </w:trPr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67EE5467" w14:textId="55EE991E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¿Su producto 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de transferencia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final contempla un enfoque de género?</w:t>
            </w:r>
          </w:p>
          <w:p w14:paraId="55DE03DA" w14:textId="3D28D580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1F666825" w14:textId="77777777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(explique)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4698F6" w14:textId="737442AA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</w:tr>
      <w:tr w:rsidR="002A1FCE" w:rsidRPr="000647A2" w14:paraId="2A881858" w14:textId="77777777" w:rsidTr="00BF6FD1">
        <w:trPr>
          <w:trHeight w:val="221"/>
          <w:jc w:val="center"/>
        </w:trPr>
        <w:tc>
          <w:tcPr>
            <w:tcW w:w="3544" w:type="dxa"/>
            <w:vMerge/>
            <w:shd w:val="clear" w:color="auto" w:fill="F2F2F2" w:themeFill="background1" w:themeFillShade="F2"/>
          </w:tcPr>
          <w:p w14:paraId="170378FD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815" w:type="dxa"/>
            <w:shd w:val="clear" w:color="auto" w:fill="auto"/>
          </w:tcPr>
          <w:p w14:paraId="1016E3DB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7B453ED3" w14:textId="26F49578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42F52870" w14:textId="77777777" w:rsidTr="00BF6FD1">
        <w:trPr>
          <w:trHeight w:val="1074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390487CE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Recursos requeridos</w:t>
            </w:r>
          </w:p>
          <w:p w14:paraId="69B0D614" w14:textId="4AC5AEAD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(máximo $ 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2.2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00.000 pesos): especifique en detalle y justifique cada ítem.</w:t>
            </w:r>
          </w:p>
          <w:p w14:paraId="57DB1280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4BCD242F" w14:textId="4A6C7082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E106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Los montos solicitados no pueden destinarse al pago de honorarios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</w:t>
            </w:r>
            <w:r w:rsidRPr="000E106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personal interno de la UAH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ni a bienes de capital. </w:t>
            </w:r>
            <w:r w:rsidRPr="000E106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Todo el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financiamiento (honorarios, gastos de operación, servicios, entre otros) </w:t>
            </w:r>
            <w:r w:rsidRPr="000E106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debe estar orientado exclusivamente a la elaboración del producto final.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3B623E19" w14:textId="7E97485C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5E0978D5" w14:textId="77777777" w:rsidTr="00BF6FD1">
        <w:trPr>
          <w:trHeight w:val="97"/>
          <w:jc w:val="center"/>
        </w:trPr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746C2D77" w14:textId="77777777" w:rsidR="002A1FCE" w:rsidRPr="000647A2" w:rsidRDefault="002A1FCE" w:rsidP="00BF6FD1">
            <w:pPr>
              <w:tabs>
                <w:tab w:val="left" w:pos="0"/>
              </w:tabs>
              <w:spacing w:before="160" w:after="1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6516" w:type="dxa"/>
            <w:gridSpan w:val="2"/>
            <w:shd w:val="clear" w:color="auto" w:fill="F2F2F2" w:themeFill="background1" w:themeFillShade="F2"/>
          </w:tcPr>
          <w:p w14:paraId="75191361" w14:textId="77777777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2A1FCE" w:rsidRPr="000647A2" w14:paraId="65013668" w14:textId="77777777" w:rsidTr="00BF6FD1">
        <w:trPr>
          <w:trHeight w:val="369"/>
          <w:jc w:val="center"/>
        </w:trPr>
        <w:tc>
          <w:tcPr>
            <w:tcW w:w="3544" w:type="dxa"/>
            <w:vMerge/>
            <w:shd w:val="clear" w:color="auto" w:fill="F2F2F2" w:themeFill="background1" w:themeFillShade="F2"/>
          </w:tcPr>
          <w:p w14:paraId="2C6D6251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516" w:type="dxa"/>
            <w:gridSpan w:val="2"/>
          </w:tcPr>
          <w:p w14:paraId="7B617638" w14:textId="77777777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3D429E96" w14:textId="0FBA6843" w:rsidR="00F133C0" w:rsidRPr="00550503" w:rsidRDefault="00F133C0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sectPr w:rsidR="00F133C0" w:rsidRPr="00550503" w:rsidSect="00581583">
      <w:headerReference w:type="first" r:id="rId8"/>
      <w:pgSz w:w="12240" w:h="15840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1BCB9" w14:textId="77777777" w:rsidR="001231BF" w:rsidRDefault="001231BF" w:rsidP="00581583">
      <w:r>
        <w:separator/>
      </w:r>
    </w:p>
  </w:endnote>
  <w:endnote w:type="continuationSeparator" w:id="0">
    <w:p w14:paraId="08242296" w14:textId="77777777" w:rsidR="001231BF" w:rsidRDefault="001231BF" w:rsidP="005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069F" w14:textId="77777777" w:rsidR="001231BF" w:rsidRDefault="001231BF" w:rsidP="00581583">
      <w:r>
        <w:separator/>
      </w:r>
    </w:p>
  </w:footnote>
  <w:footnote w:type="continuationSeparator" w:id="0">
    <w:p w14:paraId="169DAE9D" w14:textId="77777777" w:rsidR="001231BF" w:rsidRDefault="001231BF" w:rsidP="0058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710E" w14:textId="77777777" w:rsidR="00581583" w:rsidRDefault="00581583" w:rsidP="00581583">
    <w:pPr>
      <w:pStyle w:val="Encabezado"/>
      <w:jc w:val="center"/>
    </w:pPr>
    <w:r w:rsidRPr="004155E8">
      <w:rPr>
        <w:rFonts w:ascii="Calibri Light" w:hAnsi="Calibri Light" w:cs="Calibri Light"/>
        <w:noProof/>
        <w:szCs w:val="24"/>
        <w:lang w:val="es-CL" w:eastAsia="es-CL"/>
      </w:rPr>
      <w:drawing>
        <wp:inline distT="0" distB="0" distL="0" distR="0" wp14:anchorId="2FD352FD" wp14:editId="59237DDD">
          <wp:extent cx="3325317" cy="734772"/>
          <wp:effectExtent l="0" t="0" r="254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h_negr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692" cy="74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3D4"/>
    <w:multiLevelType w:val="hybridMultilevel"/>
    <w:tmpl w:val="CB80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706"/>
    <w:multiLevelType w:val="singleLevel"/>
    <w:tmpl w:val="FC5C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9A425B"/>
    <w:multiLevelType w:val="hybridMultilevel"/>
    <w:tmpl w:val="3C9E06F8"/>
    <w:lvl w:ilvl="0" w:tplc="9B3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179"/>
    <w:multiLevelType w:val="hybridMultilevel"/>
    <w:tmpl w:val="63E828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D6A"/>
    <w:multiLevelType w:val="hybridMultilevel"/>
    <w:tmpl w:val="587C2826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D6AC196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6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9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abstractNum w:abstractNumId="10" w15:restartNumberingAfterBreak="0">
    <w:nsid w:val="72C11CDC"/>
    <w:multiLevelType w:val="hybridMultilevel"/>
    <w:tmpl w:val="4E4C0B50"/>
    <w:lvl w:ilvl="0" w:tplc="54081A68">
      <w:numFmt w:val="bullet"/>
      <w:lvlText w:val="-"/>
      <w:lvlJc w:val="left"/>
      <w:pPr>
        <w:ind w:left="445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87F6FB3"/>
    <w:multiLevelType w:val="hybridMultilevel"/>
    <w:tmpl w:val="02AE19BA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9"/>
    <w:rsid w:val="00006500"/>
    <w:rsid w:val="000235BC"/>
    <w:rsid w:val="000647A2"/>
    <w:rsid w:val="000674DC"/>
    <w:rsid w:val="000E1068"/>
    <w:rsid w:val="000E6256"/>
    <w:rsid w:val="001231BF"/>
    <w:rsid w:val="00126E0E"/>
    <w:rsid w:val="00136F88"/>
    <w:rsid w:val="001501C9"/>
    <w:rsid w:val="0015420B"/>
    <w:rsid w:val="00175054"/>
    <w:rsid w:val="00175C35"/>
    <w:rsid w:val="0018193C"/>
    <w:rsid w:val="00190D74"/>
    <w:rsid w:val="001D074C"/>
    <w:rsid w:val="001D7407"/>
    <w:rsid w:val="001D7FA7"/>
    <w:rsid w:val="001E075F"/>
    <w:rsid w:val="001E7C6F"/>
    <w:rsid w:val="00202752"/>
    <w:rsid w:val="0021228B"/>
    <w:rsid w:val="00220813"/>
    <w:rsid w:val="00223ACC"/>
    <w:rsid w:val="0024618F"/>
    <w:rsid w:val="00261068"/>
    <w:rsid w:val="002A1FCE"/>
    <w:rsid w:val="002D4095"/>
    <w:rsid w:val="002D67E6"/>
    <w:rsid w:val="0033534D"/>
    <w:rsid w:val="003364ED"/>
    <w:rsid w:val="00367BB9"/>
    <w:rsid w:val="0037336D"/>
    <w:rsid w:val="003C2367"/>
    <w:rsid w:val="003F4D71"/>
    <w:rsid w:val="004155E8"/>
    <w:rsid w:val="00424EC6"/>
    <w:rsid w:val="0045529C"/>
    <w:rsid w:val="004814F9"/>
    <w:rsid w:val="004A16D0"/>
    <w:rsid w:val="004A20A5"/>
    <w:rsid w:val="004B06C4"/>
    <w:rsid w:val="004B284F"/>
    <w:rsid w:val="004C6E70"/>
    <w:rsid w:val="004D338B"/>
    <w:rsid w:val="004E73EC"/>
    <w:rsid w:val="00522601"/>
    <w:rsid w:val="00534815"/>
    <w:rsid w:val="00550503"/>
    <w:rsid w:val="00562893"/>
    <w:rsid w:val="00581583"/>
    <w:rsid w:val="005C0DB3"/>
    <w:rsid w:val="005C5450"/>
    <w:rsid w:val="00651182"/>
    <w:rsid w:val="00680368"/>
    <w:rsid w:val="00680CF3"/>
    <w:rsid w:val="00690FEE"/>
    <w:rsid w:val="006C4263"/>
    <w:rsid w:val="006D219D"/>
    <w:rsid w:val="00730526"/>
    <w:rsid w:val="007330B3"/>
    <w:rsid w:val="00741AD3"/>
    <w:rsid w:val="00797D88"/>
    <w:rsid w:val="007D2356"/>
    <w:rsid w:val="00847599"/>
    <w:rsid w:val="0084794D"/>
    <w:rsid w:val="00856F4C"/>
    <w:rsid w:val="008A0E11"/>
    <w:rsid w:val="008D1CE7"/>
    <w:rsid w:val="009100CC"/>
    <w:rsid w:val="00932D85"/>
    <w:rsid w:val="00932EAF"/>
    <w:rsid w:val="00967D66"/>
    <w:rsid w:val="009A3C70"/>
    <w:rsid w:val="009B0A74"/>
    <w:rsid w:val="009C51E9"/>
    <w:rsid w:val="009F46D0"/>
    <w:rsid w:val="009F510A"/>
    <w:rsid w:val="009F7B2F"/>
    <w:rsid w:val="00A34AC0"/>
    <w:rsid w:val="00A5373A"/>
    <w:rsid w:val="00B17D55"/>
    <w:rsid w:val="00B36258"/>
    <w:rsid w:val="00B509CA"/>
    <w:rsid w:val="00BF053B"/>
    <w:rsid w:val="00BF6FD1"/>
    <w:rsid w:val="00C23AE6"/>
    <w:rsid w:val="00C33489"/>
    <w:rsid w:val="00C5778B"/>
    <w:rsid w:val="00C77E5C"/>
    <w:rsid w:val="00CB6A45"/>
    <w:rsid w:val="00D01CE2"/>
    <w:rsid w:val="00D82C47"/>
    <w:rsid w:val="00DD4B88"/>
    <w:rsid w:val="00DE20D1"/>
    <w:rsid w:val="00E036EA"/>
    <w:rsid w:val="00E537D8"/>
    <w:rsid w:val="00EB23CA"/>
    <w:rsid w:val="00EC3C66"/>
    <w:rsid w:val="00ED494E"/>
    <w:rsid w:val="00F07D3F"/>
    <w:rsid w:val="00F133C0"/>
    <w:rsid w:val="00F564DE"/>
    <w:rsid w:val="00F72F0B"/>
    <w:rsid w:val="00F87FCE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5E7CE"/>
  <w15:docId w15:val="{5E809032-A0D0-CB46-92D2-398A504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67BB9"/>
    <w:pPr>
      <w:keepNext/>
      <w:jc w:val="both"/>
      <w:outlineLvl w:val="0"/>
    </w:pPr>
    <w:rPr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BB9"/>
    <w:pPr>
      <w:keepNext/>
      <w:jc w:val="center"/>
      <w:outlineLvl w:val="1"/>
    </w:pPr>
    <w:rPr>
      <w:b/>
      <w:smallCaps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53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BB9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67BB9"/>
    <w:pPr>
      <w:widowControl w:val="0"/>
    </w:pPr>
    <w:rPr>
      <w:rFonts w:ascii="Courier" w:hAnsi="Courier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7BB9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B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67BB9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36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67B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6256"/>
    <w:pPr>
      <w:ind w:left="720"/>
      <w:contextualSpacing/>
    </w:pPr>
    <w:rPr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B9C439-C476-4761-B5DB-4E9B4999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ANA MALIQUEO ARANGUIZ</cp:lastModifiedBy>
  <cp:revision>2</cp:revision>
  <cp:lastPrinted>2023-04-17T20:47:00Z</cp:lastPrinted>
  <dcterms:created xsi:type="dcterms:W3CDTF">2023-04-17T21:59:00Z</dcterms:created>
  <dcterms:modified xsi:type="dcterms:W3CDTF">2023-04-17T21:59:00Z</dcterms:modified>
</cp:coreProperties>
</file>