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25" w:rsidRDefault="00341725" w:rsidP="00341725">
      <w:pPr>
        <w:pStyle w:val="Ttulo2"/>
        <w:rPr>
          <w:rFonts w:ascii="Calibri" w:hAnsi="Calibri"/>
          <w:b w:val="0"/>
          <w:color w:val="auto"/>
          <w:lang w:val="es-CL"/>
        </w:rPr>
      </w:pPr>
      <w:r>
        <w:rPr>
          <w:rFonts w:ascii="Calibri" w:hAnsi="Calibri"/>
          <w:b w:val="0"/>
          <w:noProof/>
          <w:color w:val="auto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32735" cy="1036955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25" w:rsidRDefault="00341725" w:rsidP="00341725">
      <w:pPr>
        <w:pStyle w:val="Ttulo2"/>
        <w:jc w:val="center"/>
        <w:rPr>
          <w:rFonts w:ascii="Calibri" w:hAnsi="Calibri"/>
          <w:b w:val="0"/>
          <w:color w:val="auto"/>
          <w:lang w:val="es-CL"/>
        </w:rPr>
      </w:pPr>
    </w:p>
    <w:p w:rsidR="00341725" w:rsidRDefault="00341725" w:rsidP="00341725">
      <w:pPr>
        <w:pStyle w:val="Ttulo2"/>
        <w:spacing w:before="0"/>
        <w:jc w:val="center"/>
        <w:rPr>
          <w:rFonts w:ascii="Calibri" w:hAnsi="Calibri"/>
          <w:b w:val="0"/>
          <w:color w:val="auto"/>
          <w:lang w:val="es-CL"/>
        </w:rPr>
      </w:pPr>
    </w:p>
    <w:p w:rsidR="00341725" w:rsidRPr="007F193A" w:rsidRDefault="00341725" w:rsidP="00341725">
      <w:pPr>
        <w:pStyle w:val="Ttulo2"/>
        <w:jc w:val="center"/>
        <w:rPr>
          <w:rFonts w:ascii="Calibri" w:hAnsi="Calibri"/>
          <w:b w:val="0"/>
          <w:color w:val="auto"/>
          <w:lang w:val="es-CL"/>
        </w:rPr>
      </w:pPr>
      <w:r w:rsidRPr="007F193A">
        <w:rPr>
          <w:rFonts w:ascii="Calibri" w:hAnsi="Calibri"/>
          <w:b w:val="0"/>
          <w:color w:val="auto"/>
          <w:lang w:val="es-CL"/>
        </w:rPr>
        <w:t>VICERRECTORÍA DE INVESTIGACIÓN Y POSTGRADO</w:t>
      </w:r>
    </w:p>
    <w:p w:rsidR="00341725" w:rsidRPr="007F193A" w:rsidRDefault="00341725" w:rsidP="00341725">
      <w:pPr>
        <w:jc w:val="center"/>
        <w:rPr>
          <w:rFonts w:ascii="Calibri" w:hAnsi="Calibri"/>
          <w:lang w:val="es-CL"/>
        </w:rPr>
      </w:pPr>
      <w:r w:rsidRPr="007F193A">
        <w:rPr>
          <w:rFonts w:ascii="Calibri" w:hAnsi="Calibri"/>
          <w:smallCaps/>
          <w:sz w:val="36"/>
          <w:lang w:val="es-CL"/>
        </w:rPr>
        <w:t>Dirección de Investigación y Publicaciones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extoindependiente"/>
        <w:rPr>
          <w:rFonts w:ascii="Calibri" w:hAnsi="Calibri"/>
          <w:sz w:val="30"/>
          <w:szCs w:val="30"/>
          <w:lang w:val="es-CL"/>
        </w:rPr>
      </w:pPr>
      <w:r w:rsidRPr="007F193A">
        <w:rPr>
          <w:rFonts w:ascii="Calibri" w:hAnsi="Calibri"/>
          <w:sz w:val="30"/>
          <w:szCs w:val="30"/>
          <w:lang w:val="es-CL"/>
        </w:rPr>
        <w:t>PERÍODOS SABÁTICOS 20</w:t>
      </w:r>
      <w:r w:rsidR="007E514C">
        <w:rPr>
          <w:rFonts w:ascii="Calibri" w:hAnsi="Calibri"/>
          <w:sz w:val="30"/>
          <w:szCs w:val="30"/>
          <w:lang w:val="es-CL"/>
        </w:rPr>
        <w:t>2</w:t>
      </w:r>
      <w:r w:rsidR="00CB17B7">
        <w:rPr>
          <w:rFonts w:ascii="Calibri" w:hAnsi="Calibri"/>
          <w:sz w:val="30"/>
          <w:szCs w:val="30"/>
          <w:lang w:val="es-CL"/>
        </w:rPr>
        <w:t>1</w:t>
      </w:r>
    </w:p>
    <w:p w:rsidR="00341725" w:rsidRPr="007F193A" w:rsidRDefault="00341725" w:rsidP="00341725">
      <w:pPr>
        <w:pStyle w:val="Textoindependiente"/>
        <w:rPr>
          <w:rFonts w:ascii="Calibri" w:hAnsi="Calibri"/>
          <w:sz w:val="30"/>
          <w:szCs w:val="30"/>
          <w:lang w:val="es-CL"/>
        </w:rPr>
      </w:pPr>
      <w:r w:rsidRPr="007F193A">
        <w:rPr>
          <w:rFonts w:ascii="Calibri" w:hAnsi="Calibri"/>
          <w:sz w:val="30"/>
          <w:szCs w:val="30"/>
          <w:lang w:val="es-CL"/>
        </w:rPr>
        <w:t>CONVOCATORIA 20</w:t>
      </w:r>
      <w:r w:rsidR="00CB17B7">
        <w:rPr>
          <w:rFonts w:ascii="Calibri" w:hAnsi="Calibri"/>
          <w:sz w:val="30"/>
          <w:szCs w:val="30"/>
          <w:lang w:val="es-CL"/>
        </w:rPr>
        <w:t>20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  <w:bookmarkStart w:id="0" w:name="_GoBack"/>
      <w:bookmarkEnd w:id="0"/>
    </w:p>
    <w:p w:rsidR="00341725" w:rsidRPr="007F193A" w:rsidRDefault="00341725" w:rsidP="00C74B24">
      <w:pPr>
        <w:pStyle w:val="Ttulo1"/>
        <w:rPr>
          <w:rFonts w:ascii="Calibri" w:hAnsi="Calibri"/>
          <w:lang w:val="es-CL"/>
        </w:rPr>
      </w:pPr>
      <w:r w:rsidRPr="007F193A">
        <w:rPr>
          <w:rFonts w:ascii="Calibri" w:hAnsi="Calibri"/>
          <w:lang w:val="es-CL"/>
        </w:rPr>
        <w:t>Formulario de postulación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</w:rPr>
      </w:pPr>
      <w:proofErr w:type="spellStart"/>
      <w:r w:rsidRPr="007F193A">
        <w:rPr>
          <w:rFonts w:ascii="Calibri" w:hAnsi="Calibri"/>
          <w:color w:val="auto"/>
        </w:rPr>
        <w:t>Antecedentes</w:t>
      </w:r>
      <w:proofErr w:type="spellEnd"/>
      <w:r w:rsidRPr="007F193A">
        <w:rPr>
          <w:rFonts w:ascii="Calibri" w:hAnsi="Calibri"/>
          <w:color w:val="auto"/>
        </w:rPr>
        <w:t xml:space="preserve"> del</w:t>
      </w:r>
      <w:r w:rsidR="009A72BB">
        <w:rPr>
          <w:rFonts w:ascii="Calibri" w:hAnsi="Calibri"/>
          <w:color w:val="auto"/>
        </w:rPr>
        <w:t>/la</w:t>
      </w:r>
      <w:r w:rsidRPr="007F193A">
        <w:rPr>
          <w:rFonts w:ascii="Calibri" w:hAnsi="Calibri"/>
          <w:color w:val="auto"/>
        </w:rPr>
        <w:t xml:space="preserve"> </w:t>
      </w:r>
      <w:proofErr w:type="spellStart"/>
      <w:r w:rsidRPr="007F193A">
        <w:rPr>
          <w:rFonts w:ascii="Calibri" w:hAnsi="Calibri"/>
          <w:color w:val="auto"/>
        </w:rPr>
        <w:t>postulante</w:t>
      </w:r>
      <w:proofErr w:type="spellEnd"/>
    </w:p>
    <w:p w:rsidR="00341725" w:rsidRPr="007F193A" w:rsidRDefault="00341725" w:rsidP="00341725">
      <w:pPr>
        <w:jc w:val="both"/>
        <w:rPr>
          <w:rFonts w:ascii="Calibri" w:hAnsi="Calibri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4541"/>
      </w:tblGrid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</w:rPr>
            </w:pPr>
            <w:proofErr w:type="spellStart"/>
            <w:r w:rsidRPr="00C032F1">
              <w:rPr>
                <w:rFonts w:ascii="Calibri" w:hAnsi="Calibri"/>
                <w:b/>
              </w:rPr>
              <w:t>Nombre</w:t>
            </w:r>
            <w:proofErr w:type="spellEnd"/>
            <w:r w:rsidRPr="00C032F1">
              <w:rPr>
                <w:rFonts w:ascii="Calibri" w:hAnsi="Calibri"/>
                <w:b/>
              </w:rPr>
              <w:t xml:space="preserve"> </w:t>
            </w:r>
            <w:proofErr w:type="spellStart"/>
            <w:r w:rsidRPr="00C032F1">
              <w:rPr>
                <w:rFonts w:ascii="Calibri" w:hAnsi="Calibri"/>
                <w:b/>
              </w:rPr>
              <w:t>completo</w:t>
            </w:r>
            <w:proofErr w:type="spellEnd"/>
          </w:p>
        </w:tc>
        <w:tc>
          <w:tcPr>
            <w:tcW w:w="4541" w:type="dxa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  <w:tr w:rsidR="00341725" w:rsidRPr="0066213B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  <w:lang w:val="es-CL"/>
              </w:rPr>
            </w:pPr>
            <w:r w:rsidRPr="00C032F1">
              <w:rPr>
                <w:rFonts w:ascii="Calibri" w:hAnsi="Calibri"/>
                <w:b/>
                <w:lang w:val="es-CL"/>
              </w:rPr>
              <w:t>Unidad académica en la que se desempeña</w:t>
            </w:r>
          </w:p>
        </w:tc>
        <w:tc>
          <w:tcPr>
            <w:tcW w:w="4541" w:type="dxa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  <w:lang w:val="es-CL"/>
              </w:rPr>
            </w:pPr>
          </w:p>
        </w:tc>
      </w:tr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ind w:left="170" w:hanging="170"/>
              <w:jc w:val="right"/>
              <w:rPr>
                <w:rFonts w:ascii="Calibri" w:hAnsi="Calibri"/>
                <w:b/>
              </w:rPr>
            </w:pPr>
            <w:proofErr w:type="spellStart"/>
            <w:r w:rsidRPr="00C032F1">
              <w:rPr>
                <w:rFonts w:ascii="Calibri" w:hAnsi="Calibri"/>
                <w:b/>
              </w:rPr>
              <w:t>Situación</w:t>
            </w:r>
            <w:proofErr w:type="spellEnd"/>
            <w:r w:rsidRPr="00C032F1">
              <w:rPr>
                <w:rFonts w:ascii="Calibri" w:hAnsi="Calibri"/>
                <w:b/>
              </w:rPr>
              <w:t xml:space="preserve"> contractual </w:t>
            </w:r>
          </w:p>
        </w:tc>
        <w:tc>
          <w:tcPr>
            <w:tcW w:w="4541" w:type="dxa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</w:rPr>
            </w:pPr>
            <w:proofErr w:type="spellStart"/>
            <w:r w:rsidRPr="00C032F1">
              <w:rPr>
                <w:rFonts w:ascii="Calibri" w:hAnsi="Calibri"/>
                <w:b/>
              </w:rPr>
              <w:t>Categoría</w:t>
            </w:r>
            <w:proofErr w:type="spellEnd"/>
            <w:r w:rsidRPr="00C032F1">
              <w:rPr>
                <w:rFonts w:ascii="Calibri" w:hAnsi="Calibri"/>
                <w:b/>
              </w:rPr>
              <w:t xml:space="preserve"> </w:t>
            </w:r>
            <w:proofErr w:type="spellStart"/>
            <w:r w:rsidRPr="00C032F1">
              <w:rPr>
                <w:rFonts w:ascii="Calibri" w:hAnsi="Calibri"/>
                <w:b/>
              </w:rPr>
              <w:t>académica</w:t>
            </w:r>
            <w:proofErr w:type="spellEnd"/>
          </w:p>
        </w:tc>
        <w:tc>
          <w:tcPr>
            <w:tcW w:w="4541" w:type="dxa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  <w:tr w:rsidR="00341725" w:rsidRPr="007F193A" w:rsidTr="008979FD">
        <w:trPr>
          <w:jc w:val="center"/>
        </w:trPr>
        <w:tc>
          <w:tcPr>
            <w:tcW w:w="3076" w:type="dxa"/>
            <w:shd w:val="clear" w:color="auto" w:fill="D9D9D9" w:themeFill="background1" w:themeFillShade="D9"/>
          </w:tcPr>
          <w:p w:rsidR="00341725" w:rsidRPr="00C032F1" w:rsidRDefault="00341725" w:rsidP="00C032F1">
            <w:pPr>
              <w:spacing w:before="60" w:after="60"/>
              <w:jc w:val="right"/>
              <w:rPr>
                <w:rFonts w:ascii="Calibri" w:hAnsi="Calibri"/>
                <w:b/>
              </w:rPr>
            </w:pPr>
            <w:proofErr w:type="spellStart"/>
            <w:r w:rsidRPr="00C032F1">
              <w:rPr>
                <w:rFonts w:ascii="Calibri" w:hAnsi="Calibri"/>
                <w:b/>
              </w:rPr>
              <w:t>Grado</w:t>
            </w:r>
            <w:proofErr w:type="spellEnd"/>
            <w:r w:rsidRPr="00C032F1">
              <w:rPr>
                <w:rFonts w:ascii="Calibri" w:hAnsi="Calibri"/>
                <w:b/>
              </w:rPr>
              <w:t xml:space="preserve"> </w:t>
            </w:r>
            <w:proofErr w:type="spellStart"/>
            <w:r w:rsidRPr="00C032F1">
              <w:rPr>
                <w:rFonts w:ascii="Calibri" w:hAnsi="Calibri"/>
                <w:b/>
              </w:rPr>
              <w:t>académico</w:t>
            </w:r>
            <w:proofErr w:type="spellEnd"/>
          </w:p>
        </w:tc>
        <w:tc>
          <w:tcPr>
            <w:tcW w:w="4541" w:type="dxa"/>
          </w:tcPr>
          <w:p w:rsidR="00341725" w:rsidRPr="007F193A" w:rsidRDefault="00341725" w:rsidP="00C74B24">
            <w:pPr>
              <w:spacing w:before="60" w:after="60"/>
              <w:jc w:val="both"/>
              <w:rPr>
                <w:rFonts w:ascii="Calibri" w:hAnsi="Calibri"/>
              </w:rPr>
            </w:pPr>
          </w:p>
        </w:tc>
      </w:tr>
    </w:tbl>
    <w:p w:rsidR="00341725" w:rsidRPr="007F193A" w:rsidRDefault="00341725" w:rsidP="00341725">
      <w:pPr>
        <w:jc w:val="both"/>
        <w:rPr>
          <w:rFonts w:ascii="Calibri" w:hAnsi="Calibri"/>
        </w:rPr>
      </w:pPr>
    </w:p>
    <w:p w:rsidR="00341725" w:rsidRPr="007F193A" w:rsidRDefault="00341725" w:rsidP="00341725">
      <w:pPr>
        <w:jc w:val="both"/>
        <w:rPr>
          <w:rFonts w:ascii="Calibri" w:hAnsi="Calibri"/>
        </w:rPr>
      </w:pPr>
    </w:p>
    <w:p w:rsidR="00341725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lang w:val="es-CL"/>
        </w:rPr>
      </w:pPr>
      <w:r w:rsidRPr="007F193A">
        <w:rPr>
          <w:rFonts w:ascii="Calibri" w:hAnsi="Calibri"/>
          <w:color w:val="auto"/>
          <w:lang w:val="es-CL"/>
        </w:rPr>
        <w:t>Antecedentes de la actividad a la cual postula</w:t>
      </w:r>
    </w:p>
    <w:p w:rsidR="008979FD" w:rsidRDefault="008979FD" w:rsidP="008979FD">
      <w:pPr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901"/>
        <w:gridCol w:w="751"/>
        <w:gridCol w:w="900"/>
        <w:gridCol w:w="751"/>
        <w:gridCol w:w="751"/>
        <w:gridCol w:w="957"/>
      </w:tblGrid>
      <w:tr w:rsidR="008979FD" w:rsidRPr="0066213B" w:rsidTr="00C032F1">
        <w:trPr>
          <w:cantSplit/>
          <w:trHeight w:val="148"/>
          <w:jc w:val="center"/>
        </w:trPr>
        <w:tc>
          <w:tcPr>
            <w:tcW w:w="2854" w:type="dxa"/>
            <w:vMerge w:val="restart"/>
            <w:shd w:val="clear" w:color="auto" w:fill="D9D9D9" w:themeFill="background1" w:themeFillShade="D9"/>
          </w:tcPr>
          <w:p w:rsidR="008979FD" w:rsidRPr="008979FD" w:rsidRDefault="008979FD" w:rsidP="0066213B">
            <w:pPr>
              <w:spacing w:before="360" w:after="360"/>
              <w:jc w:val="right"/>
              <w:rPr>
                <w:rFonts w:ascii="Calibri" w:hAnsi="Calibri"/>
                <w:b/>
              </w:rPr>
            </w:pPr>
            <w:proofErr w:type="spellStart"/>
            <w:r w:rsidRPr="008979FD">
              <w:rPr>
                <w:rFonts w:ascii="Calibri" w:hAnsi="Calibri"/>
                <w:b/>
              </w:rPr>
              <w:t>Fecha</w:t>
            </w:r>
            <w:proofErr w:type="spellEnd"/>
            <w:r w:rsidRPr="008979FD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8979FD">
              <w:rPr>
                <w:rFonts w:ascii="Calibri" w:hAnsi="Calibri"/>
                <w:b/>
              </w:rPr>
              <w:t>solicitud</w:t>
            </w:r>
            <w:proofErr w:type="spellEnd"/>
            <w:r w:rsidRPr="008979FD">
              <w:rPr>
                <w:rFonts w:ascii="Calibri" w:hAnsi="Calibri"/>
                <w:b/>
              </w:rPr>
              <w:t xml:space="preserve"> </w:t>
            </w:r>
            <w:proofErr w:type="spellStart"/>
            <w:r w:rsidRPr="008979FD">
              <w:rPr>
                <w:rFonts w:ascii="Calibri" w:hAnsi="Calibri"/>
                <w:b/>
              </w:rPr>
              <w:t>sabático</w:t>
            </w:r>
            <w:proofErr w:type="spellEnd"/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8979FD" w:rsidRPr="007F193A" w:rsidRDefault="008979FD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Inicio (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dd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/mm/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aa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)</w:t>
            </w:r>
          </w:p>
        </w:tc>
        <w:tc>
          <w:tcPr>
            <w:tcW w:w="2458" w:type="dxa"/>
            <w:gridSpan w:val="3"/>
            <w:shd w:val="clear" w:color="auto" w:fill="D9D9D9" w:themeFill="background1" w:themeFillShade="D9"/>
          </w:tcPr>
          <w:p w:rsidR="008979FD" w:rsidRPr="007F193A" w:rsidRDefault="008979FD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Término</w:t>
            </w:r>
          </w:p>
          <w:p w:rsidR="008979FD" w:rsidRPr="007F193A" w:rsidRDefault="008979FD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dd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/mm/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aa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)</w:t>
            </w:r>
          </w:p>
        </w:tc>
      </w:tr>
      <w:tr w:rsidR="008979FD" w:rsidRPr="0066213B" w:rsidTr="008979FD">
        <w:trPr>
          <w:cantSplit/>
          <w:trHeight w:val="147"/>
          <w:jc w:val="center"/>
        </w:trPr>
        <w:tc>
          <w:tcPr>
            <w:tcW w:w="2854" w:type="dxa"/>
            <w:vMerge/>
            <w:shd w:val="clear" w:color="auto" w:fill="D9D9D9" w:themeFill="background1" w:themeFillShade="D9"/>
          </w:tcPr>
          <w:p w:rsidR="008979FD" w:rsidRPr="007F193A" w:rsidRDefault="008979FD" w:rsidP="003D22D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0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5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00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5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51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57" w:type="dxa"/>
          </w:tcPr>
          <w:p w:rsidR="008979FD" w:rsidRPr="007F193A" w:rsidRDefault="008979FD" w:rsidP="00C032F1">
            <w:pPr>
              <w:spacing w:before="40" w:after="40"/>
              <w:jc w:val="both"/>
              <w:rPr>
                <w:rFonts w:ascii="Calibri" w:hAnsi="Calibri"/>
                <w:lang w:val="es-CL"/>
              </w:rPr>
            </w:pPr>
          </w:p>
        </w:tc>
      </w:tr>
    </w:tbl>
    <w:p w:rsidR="00C74B24" w:rsidRDefault="00C74B24" w:rsidP="008979FD">
      <w:pPr>
        <w:rPr>
          <w:rFonts w:asciiTheme="minorHAnsi" w:hAnsiTheme="minorHAnsi"/>
          <w:szCs w:val="24"/>
          <w:lang w:val="es-CL"/>
        </w:rPr>
      </w:pPr>
    </w:p>
    <w:tbl>
      <w:tblPr>
        <w:tblStyle w:val="Tablaconcuadrcula"/>
        <w:tblW w:w="0" w:type="auto"/>
        <w:jc w:val="center"/>
        <w:tblInd w:w="-1787" w:type="dxa"/>
        <w:tblLook w:val="04A0" w:firstRow="1" w:lastRow="0" w:firstColumn="1" w:lastColumn="0" w:noHBand="0" w:noVBand="1"/>
      </w:tblPr>
      <w:tblGrid>
        <w:gridCol w:w="2656"/>
        <w:gridCol w:w="869"/>
        <w:gridCol w:w="869"/>
        <w:gridCol w:w="870"/>
        <w:gridCol w:w="870"/>
        <w:gridCol w:w="870"/>
        <w:gridCol w:w="870"/>
      </w:tblGrid>
      <w:tr w:rsidR="00C032F1" w:rsidRPr="0066213B" w:rsidTr="00C032F1">
        <w:trPr>
          <w:trHeight w:val="276"/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C032F1" w:rsidRPr="00C032F1" w:rsidRDefault="009A72BB" w:rsidP="00C032F1">
            <w:pPr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 xml:space="preserve">Si corresponde, </w:t>
            </w:r>
            <w:r w:rsidR="00C032F1" w:rsidRPr="00C032F1">
              <w:rPr>
                <w:rFonts w:ascii="Calibri" w:hAnsi="Calibri"/>
                <w:b/>
                <w:lang w:val="es-CL"/>
              </w:rPr>
              <w:t>Institución en</w:t>
            </w:r>
            <w:r>
              <w:rPr>
                <w:rFonts w:ascii="Calibri" w:hAnsi="Calibri"/>
                <w:b/>
                <w:lang w:val="es-CL"/>
              </w:rPr>
              <w:t xml:space="preserve"> la</w:t>
            </w:r>
            <w:r w:rsidR="00C032F1" w:rsidRPr="00C032F1">
              <w:rPr>
                <w:rFonts w:ascii="Calibri" w:hAnsi="Calibri"/>
                <w:b/>
                <w:lang w:val="es-CL"/>
              </w:rPr>
              <w:t xml:space="preserve"> que realizará la actividad</w:t>
            </w:r>
          </w:p>
        </w:tc>
        <w:tc>
          <w:tcPr>
            <w:tcW w:w="5218" w:type="dxa"/>
            <w:gridSpan w:val="6"/>
          </w:tcPr>
          <w:p w:rsidR="00C032F1" w:rsidRDefault="00C032F1" w:rsidP="00C032F1">
            <w:pPr>
              <w:spacing w:before="80" w:after="80"/>
              <w:rPr>
                <w:rFonts w:asciiTheme="minorHAnsi" w:hAnsiTheme="minorHAnsi"/>
                <w:szCs w:val="24"/>
                <w:lang w:val="es-CL"/>
              </w:rPr>
            </w:pPr>
          </w:p>
        </w:tc>
      </w:tr>
      <w:tr w:rsidR="00C032F1" w:rsidTr="00C032F1">
        <w:trPr>
          <w:trHeight w:val="276"/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C032F1" w:rsidRPr="00C032F1" w:rsidRDefault="009A72BB" w:rsidP="00C032F1">
            <w:pPr>
              <w:spacing w:before="40" w:after="40"/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>
              <w:rPr>
                <w:rFonts w:asciiTheme="minorHAnsi" w:hAnsiTheme="minorHAnsi"/>
                <w:b/>
                <w:szCs w:val="24"/>
                <w:lang w:val="es-CL"/>
              </w:rPr>
              <w:t>Ciudad</w:t>
            </w:r>
          </w:p>
        </w:tc>
        <w:tc>
          <w:tcPr>
            <w:tcW w:w="5218" w:type="dxa"/>
            <w:gridSpan w:val="6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</w:tr>
      <w:tr w:rsidR="00C032F1" w:rsidTr="00C032F1">
        <w:trPr>
          <w:trHeight w:val="276"/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C032F1" w:rsidRPr="00C032F1" w:rsidRDefault="009A72BB" w:rsidP="00C032F1">
            <w:pPr>
              <w:spacing w:before="40" w:after="40"/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>
              <w:rPr>
                <w:rFonts w:asciiTheme="minorHAnsi" w:hAnsiTheme="minorHAnsi"/>
                <w:b/>
                <w:szCs w:val="24"/>
                <w:lang w:val="es-CL"/>
              </w:rPr>
              <w:t>País</w:t>
            </w:r>
          </w:p>
        </w:tc>
        <w:tc>
          <w:tcPr>
            <w:tcW w:w="5218" w:type="dxa"/>
            <w:gridSpan w:val="6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</w:tr>
      <w:tr w:rsidR="00C032F1" w:rsidRPr="0066213B" w:rsidTr="00C032F1">
        <w:trPr>
          <w:trHeight w:val="550"/>
          <w:jc w:val="center"/>
        </w:trPr>
        <w:tc>
          <w:tcPr>
            <w:tcW w:w="2656" w:type="dxa"/>
            <w:vMerge w:val="restart"/>
            <w:shd w:val="clear" w:color="auto" w:fill="D9D9D9" w:themeFill="background1" w:themeFillShade="D9"/>
          </w:tcPr>
          <w:p w:rsidR="00C032F1" w:rsidRPr="00C032F1" w:rsidRDefault="00C032F1" w:rsidP="00C032F1">
            <w:pPr>
              <w:spacing w:before="360"/>
              <w:jc w:val="right"/>
              <w:rPr>
                <w:rFonts w:asciiTheme="minorHAnsi" w:hAnsiTheme="minorHAnsi"/>
                <w:b/>
                <w:szCs w:val="24"/>
                <w:lang w:val="es-CL"/>
              </w:rPr>
            </w:pPr>
            <w:r w:rsidRPr="00C032F1">
              <w:rPr>
                <w:rFonts w:asciiTheme="minorHAnsi" w:hAnsiTheme="minorHAnsi"/>
                <w:b/>
                <w:szCs w:val="24"/>
                <w:lang w:val="es-CL"/>
              </w:rPr>
              <w:t>Fecha estadía</w:t>
            </w:r>
          </w:p>
        </w:tc>
        <w:tc>
          <w:tcPr>
            <w:tcW w:w="2608" w:type="dxa"/>
            <w:gridSpan w:val="3"/>
            <w:shd w:val="clear" w:color="auto" w:fill="D9D9D9" w:themeFill="background1" w:themeFillShade="D9"/>
          </w:tcPr>
          <w:p w:rsidR="00C032F1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 xml:space="preserve">Fecha Inicio </w:t>
            </w:r>
          </w:p>
          <w:p w:rsidR="00C032F1" w:rsidRPr="007F193A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dd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/mm/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aa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)</w:t>
            </w:r>
          </w:p>
        </w:tc>
        <w:tc>
          <w:tcPr>
            <w:tcW w:w="2610" w:type="dxa"/>
            <w:gridSpan w:val="3"/>
            <w:shd w:val="clear" w:color="auto" w:fill="D9D9D9" w:themeFill="background1" w:themeFillShade="D9"/>
          </w:tcPr>
          <w:p w:rsidR="00C032F1" w:rsidRPr="007F193A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Término</w:t>
            </w:r>
          </w:p>
          <w:p w:rsidR="00C032F1" w:rsidRPr="007F193A" w:rsidRDefault="00C032F1" w:rsidP="003D22D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dd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/mm/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aa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)</w:t>
            </w:r>
          </w:p>
        </w:tc>
      </w:tr>
      <w:tr w:rsidR="00C032F1" w:rsidRPr="0066213B" w:rsidTr="00C032F1">
        <w:trPr>
          <w:trHeight w:val="291"/>
          <w:jc w:val="center"/>
        </w:trPr>
        <w:tc>
          <w:tcPr>
            <w:tcW w:w="2656" w:type="dxa"/>
            <w:vMerge/>
            <w:shd w:val="clear" w:color="auto" w:fill="D9D9D9" w:themeFill="background1" w:themeFillShade="D9"/>
          </w:tcPr>
          <w:p w:rsidR="00C032F1" w:rsidRDefault="00C032F1" w:rsidP="008979FD">
            <w:pPr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69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69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  <w:tc>
          <w:tcPr>
            <w:tcW w:w="870" w:type="dxa"/>
          </w:tcPr>
          <w:p w:rsidR="00C032F1" w:rsidRDefault="00C032F1" w:rsidP="00C032F1">
            <w:pPr>
              <w:spacing w:before="40" w:after="40"/>
              <w:rPr>
                <w:rFonts w:asciiTheme="minorHAnsi" w:hAnsiTheme="minorHAnsi"/>
                <w:szCs w:val="24"/>
                <w:lang w:val="es-CL"/>
              </w:rPr>
            </w:pPr>
          </w:p>
        </w:tc>
      </w:tr>
    </w:tbl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</w:rPr>
      </w:pPr>
      <w:r w:rsidRPr="007F193A">
        <w:rPr>
          <w:rFonts w:ascii="Calibri" w:hAnsi="Calibri"/>
          <w:color w:val="auto"/>
        </w:rPr>
        <w:lastRenderedPageBreak/>
        <w:t xml:space="preserve">Proyecto de </w:t>
      </w:r>
      <w:proofErr w:type="spellStart"/>
      <w:r w:rsidRPr="007F193A">
        <w:rPr>
          <w:rFonts w:ascii="Calibri" w:hAnsi="Calibri"/>
          <w:color w:val="auto"/>
        </w:rPr>
        <w:t>sabático</w:t>
      </w:r>
      <w:proofErr w:type="spellEnd"/>
    </w:p>
    <w:p w:rsidR="00341725" w:rsidRPr="007F193A" w:rsidRDefault="00341725" w:rsidP="00341725">
      <w:pPr>
        <w:rPr>
          <w:rFonts w:ascii="Calibri" w:hAnsi="Calibri"/>
        </w:rPr>
      </w:pPr>
    </w:p>
    <w:p w:rsidR="00341725" w:rsidRPr="007F193A" w:rsidRDefault="00341725" w:rsidP="00341725">
      <w:pPr>
        <w:pStyle w:val="Ttulo3"/>
        <w:rPr>
          <w:rFonts w:ascii="Calibri" w:hAnsi="Calibri"/>
          <w:b w:val="0"/>
          <w:color w:val="auto"/>
          <w:shd w:val="clear" w:color="auto" w:fill="FFFFFF"/>
          <w:lang w:val="es-CL"/>
        </w:rPr>
      </w:pPr>
      <w:r w:rsidRPr="007F193A">
        <w:rPr>
          <w:rFonts w:ascii="Calibri" w:hAnsi="Calibri"/>
          <w:b w:val="0"/>
          <w:color w:val="auto"/>
          <w:lang w:val="es-CL"/>
        </w:rPr>
        <w:t>En esta sección se debe especificar:</w:t>
      </w:r>
      <w:r w:rsidRPr="007F193A">
        <w:rPr>
          <w:rFonts w:ascii="Calibri" w:hAnsi="Calibri"/>
          <w:b w:val="0"/>
          <w:color w:val="auto"/>
          <w:shd w:val="clear" w:color="auto" w:fill="FFFFFF"/>
          <w:lang w:val="es-CL"/>
        </w:rPr>
        <w:t xml:space="preserve"> 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Fundamentación de la relevancia académica del tema propuesto.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</w:rPr>
      </w:pPr>
      <w:proofErr w:type="spellStart"/>
      <w:r w:rsidRPr="007F193A">
        <w:rPr>
          <w:rFonts w:ascii="Calibri" w:hAnsi="Calibri"/>
          <w:szCs w:val="24"/>
        </w:rPr>
        <w:t>Objetivos</w:t>
      </w:r>
      <w:proofErr w:type="spellEnd"/>
      <w:r w:rsidRPr="007F193A">
        <w:rPr>
          <w:rFonts w:ascii="Calibri" w:hAnsi="Calibri"/>
          <w:szCs w:val="24"/>
        </w:rPr>
        <w:t>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Adecuación a las líneas prioritarias de investigación de la Universidad.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</w:rPr>
      </w:pPr>
      <w:proofErr w:type="spellStart"/>
      <w:r w:rsidRPr="007F193A">
        <w:rPr>
          <w:rFonts w:ascii="Calibri" w:hAnsi="Calibri"/>
          <w:szCs w:val="24"/>
        </w:rPr>
        <w:t>Cronograma</w:t>
      </w:r>
      <w:proofErr w:type="spellEnd"/>
      <w:r w:rsidRPr="007F193A">
        <w:rPr>
          <w:rFonts w:ascii="Calibri" w:hAnsi="Calibri"/>
          <w:szCs w:val="24"/>
        </w:rPr>
        <w:t xml:space="preserve"> de </w:t>
      </w:r>
      <w:proofErr w:type="spellStart"/>
      <w:r w:rsidRPr="007F193A">
        <w:rPr>
          <w:rFonts w:ascii="Calibri" w:hAnsi="Calibri"/>
          <w:szCs w:val="24"/>
        </w:rPr>
        <w:t>actividades</w:t>
      </w:r>
      <w:proofErr w:type="spellEnd"/>
      <w:r w:rsidRPr="007F193A">
        <w:rPr>
          <w:rFonts w:ascii="Calibri" w:hAnsi="Calibri"/>
          <w:szCs w:val="24"/>
        </w:rPr>
        <w:t>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Productos que el académico se compromete a realizar durante el período en cuestión.</w:t>
      </w:r>
    </w:p>
    <w:p w:rsidR="00341725" w:rsidRPr="009A72BB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9A72BB">
        <w:rPr>
          <w:rFonts w:ascii="Calibri" w:hAnsi="Calibri"/>
          <w:szCs w:val="24"/>
          <w:lang w:val="es-CL"/>
        </w:rPr>
        <w:t xml:space="preserve">Vías de resolución de las dificultades administrativas y docentes que su ausencia pueda generar. Este último acápite debe contar con el acuerdo expreso y por escrito del </w:t>
      </w:r>
      <w:r w:rsidR="009A72BB" w:rsidRPr="009A72BB">
        <w:rPr>
          <w:rFonts w:ascii="Calibri" w:hAnsi="Calibri"/>
          <w:szCs w:val="24"/>
          <w:lang w:val="es-CL"/>
        </w:rPr>
        <w:t>D</w:t>
      </w:r>
      <w:r w:rsidRPr="009A72BB">
        <w:rPr>
          <w:rFonts w:ascii="Calibri" w:hAnsi="Calibri"/>
          <w:szCs w:val="24"/>
          <w:lang w:val="es-CL"/>
        </w:rPr>
        <w:t>irector de la unidad académica respectiva.</w:t>
      </w:r>
    </w:p>
    <w:p w:rsidR="00341725" w:rsidRPr="007F193A" w:rsidRDefault="00341725" w:rsidP="00341725">
      <w:pPr>
        <w:pStyle w:val="Ttulo3"/>
        <w:rPr>
          <w:rFonts w:ascii="Calibri" w:hAnsi="Calibri"/>
          <w:color w:val="auto"/>
          <w:lang w:val="es-CL"/>
        </w:rPr>
      </w:pPr>
    </w:p>
    <w:p w:rsidR="00341725" w:rsidRPr="007F193A" w:rsidRDefault="00341725" w:rsidP="00341725">
      <w:pPr>
        <w:pStyle w:val="Ttulo3"/>
        <w:rPr>
          <w:rFonts w:ascii="Calibri" w:hAnsi="Calibri"/>
          <w:color w:val="auto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lang w:val="es-CL"/>
        </w:rPr>
      </w:pPr>
      <w:r w:rsidRPr="007F193A">
        <w:rPr>
          <w:rFonts w:ascii="Calibri" w:hAnsi="Calibri"/>
          <w:color w:val="auto"/>
          <w:lang w:val="es-CL"/>
        </w:rPr>
        <w:t>Copia del CV SIRI-UAH con la información actualizada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921B67" w:rsidRPr="00341725" w:rsidRDefault="00921B67">
      <w:pPr>
        <w:rPr>
          <w:lang w:val="es-CL"/>
        </w:rPr>
      </w:pPr>
    </w:p>
    <w:sectPr w:rsidR="00921B67" w:rsidRPr="00341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D88"/>
    <w:multiLevelType w:val="hybridMultilevel"/>
    <w:tmpl w:val="B5E219F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B26F88"/>
    <w:multiLevelType w:val="multilevel"/>
    <w:tmpl w:val="2334F06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5"/>
    <w:rsid w:val="00341725"/>
    <w:rsid w:val="0066213B"/>
    <w:rsid w:val="007E514C"/>
    <w:rsid w:val="008979FD"/>
    <w:rsid w:val="00921B67"/>
    <w:rsid w:val="009A72BB"/>
    <w:rsid w:val="00C032F1"/>
    <w:rsid w:val="00C74B24"/>
    <w:rsid w:val="00C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2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4172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1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1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417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341725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41725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341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2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4172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1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1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417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341725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41725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341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89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ANA MALIQUEO ARANGUIZ</cp:lastModifiedBy>
  <cp:revision>3</cp:revision>
  <dcterms:created xsi:type="dcterms:W3CDTF">2020-08-03T19:49:00Z</dcterms:created>
  <dcterms:modified xsi:type="dcterms:W3CDTF">2020-08-03T19:50:00Z</dcterms:modified>
</cp:coreProperties>
</file>